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AC74" w14:textId="4B36C1AF" w:rsidR="00FA626A" w:rsidRPr="00B6546B" w:rsidRDefault="00FA626A" w:rsidP="00B6546B">
      <w:pPr>
        <w:jc w:val="center"/>
        <w:rPr>
          <w:b/>
          <w:bCs/>
          <w:sz w:val="28"/>
          <w:szCs w:val="28"/>
          <w:u w:val="single"/>
        </w:rPr>
      </w:pPr>
      <w:r w:rsidRPr="00B6546B">
        <w:rPr>
          <w:b/>
          <w:bCs/>
          <w:sz w:val="28"/>
          <w:szCs w:val="28"/>
          <w:u w:val="single"/>
        </w:rPr>
        <w:t xml:space="preserve">Règlement du concours "Second Hand </w:t>
      </w:r>
      <w:proofErr w:type="spellStart"/>
      <w:r w:rsidRPr="00B6546B">
        <w:rPr>
          <w:b/>
          <w:bCs/>
          <w:sz w:val="28"/>
          <w:szCs w:val="28"/>
          <w:u w:val="single"/>
        </w:rPr>
        <w:t>September</w:t>
      </w:r>
      <w:proofErr w:type="spellEnd"/>
      <w:r w:rsidRPr="00B6546B">
        <w:rPr>
          <w:b/>
          <w:bCs/>
          <w:sz w:val="28"/>
          <w:szCs w:val="28"/>
          <w:u w:val="single"/>
        </w:rPr>
        <w:t xml:space="preserve"> 2025"</w:t>
      </w:r>
    </w:p>
    <w:p w14:paraId="5B8AB761" w14:textId="77777777" w:rsidR="00FA626A" w:rsidRPr="00FA626A" w:rsidRDefault="00FA626A" w:rsidP="00FA626A">
      <w:pPr>
        <w:rPr>
          <w:b/>
          <w:bCs/>
        </w:rPr>
      </w:pPr>
      <w:r w:rsidRPr="00FA626A">
        <w:rPr>
          <w:b/>
          <w:bCs/>
        </w:rPr>
        <w:t>Article 1 – Organisateur</w:t>
      </w:r>
    </w:p>
    <w:p w14:paraId="73A9EAE3" w14:textId="517425C9" w:rsidR="00FA626A" w:rsidRDefault="00FA626A" w:rsidP="00FA626A">
      <w:r>
        <w:t>Le présent concours est organisé par Oxfam</w:t>
      </w:r>
      <w:r w:rsidR="005E54A0">
        <w:t>-Magasins du monde</w:t>
      </w:r>
      <w:r>
        <w:t>, ci-après dénommé "l’Organisateur".</w:t>
      </w:r>
    </w:p>
    <w:p w14:paraId="4D1D69F4" w14:textId="77777777" w:rsidR="00FA626A" w:rsidRPr="00FA626A" w:rsidRDefault="00FA626A" w:rsidP="00FA626A">
      <w:pPr>
        <w:rPr>
          <w:b/>
          <w:bCs/>
        </w:rPr>
      </w:pPr>
      <w:r w:rsidRPr="00FA626A">
        <w:rPr>
          <w:b/>
          <w:bCs/>
        </w:rPr>
        <w:t>Article 2 – Conditions de participation</w:t>
      </w:r>
    </w:p>
    <w:p w14:paraId="7C76A488" w14:textId="3F5E4724" w:rsidR="00FA626A" w:rsidRDefault="00FA626A" w:rsidP="00FA626A">
      <w:r>
        <w:t xml:space="preserve">Le concours est ouvert à toute personne majeure résidant en </w:t>
      </w:r>
      <w:r w:rsidR="008A2123">
        <w:t>Belgique</w:t>
      </w:r>
      <w:r>
        <w:t xml:space="preserve"> (hors personnel de l’Organisateur)</w:t>
      </w:r>
      <w:r w:rsidR="008A2123">
        <w:t xml:space="preserve"> sans obligation d’achat</w:t>
      </w:r>
      <w:r>
        <w:t>. Une seule participation par personne est autorisée.</w:t>
      </w:r>
    </w:p>
    <w:p w14:paraId="15E83ECD" w14:textId="77777777" w:rsidR="00FA626A" w:rsidRPr="00FA626A" w:rsidRDefault="00FA626A" w:rsidP="00FA626A">
      <w:pPr>
        <w:rPr>
          <w:b/>
          <w:bCs/>
        </w:rPr>
      </w:pPr>
      <w:r w:rsidRPr="00FA626A">
        <w:rPr>
          <w:b/>
          <w:bCs/>
        </w:rPr>
        <w:t>Article 3 – Modalités de participation</w:t>
      </w:r>
    </w:p>
    <w:p w14:paraId="09BE09EE" w14:textId="2BDC69B6" w:rsidR="00FA626A" w:rsidRDefault="00FA626A" w:rsidP="00FA626A">
      <w:r>
        <w:t xml:space="preserve">Pour participer, il suffit de remplir le formulaire de participation disponible en ligne sur le site </w:t>
      </w:r>
      <w:hyperlink r:id="rId8" w:history="1">
        <w:r w:rsidR="00CE56BD" w:rsidRPr="00791FD6">
          <w:rPr>
            <w:rStyle w:val="Lienhypertexte"/>
          </w:rPr>
          <w:t>https://oxfammagasinsdumonde.be/concours-shs-2025</w:t>
        </w:r>
      </w:hyperlink>
      <w:r w:rsidR="00CE56BD">
        <w:t xml:space="preserve"> </w:t>
      </w:r>
      <w:r>
        <w:t xml:space="preserve">entre le </w:t>
      </w:r>
      <w:r w:rsidR="00CE56BD">
        <w:t>1er et le 30 septembre inclus</w:t>
      </w:r>
      <w:r>
        <w:t>.</w:t>
      </w:r>
    </w:p>
    <w:p w14:paraId="52E948AE" w14:textId="77777777" w:rsidR="00FA626A" w:rsidRPr="00FA626A" w:rsidRDefault="00FA626A" w:rsidP="00FA626A">
      <w:pPr>
        <w:rPr>
          <w:b/>
          <w:bCs/>
        </w:rPr>
      </w:pPr>
      <w:r w:rsidRPr="00FA626A">
        <w:rPr>
          <w:b/>
          <w:bCs/>
        </w:rPr>
        <w:t xml:space="preserve">Article 4 – Désignation des </w:t>
      </w:r>
      <w:proofErr w:type="spellStart"/>
      <w:r w:rsidRPr="00FA626A">
        <w:rPr>
          <w:b/>
          <w:bCs/>
        </w:rPr>
        <w:t>gagnant·es</w:t>
      </w:r>
      <w:proofErr w:type="spellEnd"/>
    </w:p>
    <w:p w14:paraId="5A960E3B" w14:textId="77777777" w:rsidR="00FA626A" w:rsidRDefault="00FA626A" w:rsidP="00FA626A">
      <w:r>
        <w:t>Un tirage au sort sera effectué le 1er octobre 2025. Il désignera :</w:t>
      </w:r>
    </w:p>
    <w:p w14:paraId="05E10909" w14:textId="0B449D46" w:rsidR="00FA626A" w:rsidRDefault="00FA626A" w:rsidP="00CE56BD">
      <w:pPr>
        <w:pStyle w:val="Paragraphedeliste"/>
        <w:numPr>
          <w:ilvl w:val="0"/>
          <w:numId w:val="1"/>
        </w:numPr>
      </w:pPr>
      <w:proofErr w:type="spellStart"/>
      <w:r>
        <w:t>Un·e</w:t>
      </w:r>
      <w:proofErr w:type="spellEnd"/>
      <w:r>
        <w:t xml:space="preserve"> </w:t>
      </w:r>
      <w:proofErr w:type="spellStart"/>
      <w:r>
        <w:t>gagnant·e</w:t>
      </w:r>
      <w:proofErr w:type="spellEnd"/>
      <w:r>
        <w:t xml:space="preserve"> par </w:t>
      </w:r>
      <w:r w:rsidR="00CE56BD">
        <w:t>M</w:t>
      </w:r>
      <w:r>
        <w:t>agasin</w:t>
      </w:r>
      <w:r w:rsidR="00CE56BD">
        <w:t xml:space="preserve"> du monde-</w:t>
      </w:r>
      <w:r>
        <w:t>Oxfam participant,</w:t>
      </w:r>
    </w:p>
    <w:p w14:paraId="00F6588A" w14:textId="38C479EA" w:rsidR="00FA626A" w:rsidRDefault="00FA626A" w:rsidP="00FA626A">
      <w:r>
        <w:t xml:space="preserve">Les </w:t>
      </w:r>
      <w:proofErr w:type="spellStart"/>
      <w:r>
        <w:t>gagnant·es</w:t>
      </w:r>
      <w:proofErr w:type="spellEnd"/>
      <w:r>
        <w:t xml:space="preserve"> seront </w:t>
      </w:r>
      <w:proofErr w:type="spellStart"/>
      <w:r>
        <w:t>contacté·es</w:t>
      </w:r>
      <w:proofErr w:type="spellEnd"/>
      <w:r>
        <w:t xml:space="preserve"> personnellement par </w:t>
      </w:r>
      <w:proofErr w:type="gramStart"/>
      <w:r>
        <w:t>e</w:t>
      </w:r>
      <w:r w:rsidR="0062224C">
        <w:t>-</w:t>
      </w:r>
      <w:r>
        <w:t>mail</w:t>
      </w:r>
      <w:proofErr w:type="gramEnd"/>
      <w:r w:rsidR="00655C71">
        <w:t xml:space="preserve"> </w:t>
      </w:r>
      <w:r w:rsidR="00D37845" w:rsidRPr="00AF1B66">
        <w:t>la première semaine d’octobre</w:t>
      </w:r>
      <w:r>
        <w:t>.</w:t>
      </w:r>
    </w:p>
    <w:p w14:paraId="31F6B3E4" w14:textId="77777777" w:rsidR="00FA626A" w:rsidRPr="00FA626A" w:rsidRDefault="00FA626A" w:rsidP="00FA626A">
      <w:pPr>
        <w:rPr>
          <w:b/>
          <w:bCs/>
        </w:rPr>
      </w:pPr>
      <w:r w:rsidRPr="00FA626A">
        <w:rPr>
          <w:b/>
          <w:bCs/>
        </w:rPr>
        <w:t>Article 5 – Dotations</w:t>
      </w:r>
    </w:p>
    <w:p w14:paraId="60600076" w14:textId="6CDD1AAE" w:rsidR="00FA626A" w:rsidRDefault="00FA626A" w:rsidP="00FA626A">
      <w:r>
        <w:t xml:space="preserve">Chaque </w:t>
      </w:r>
      <w:proofErr w:type="spellStart"/>
      <w:r>
        <w:t>gagnant·e</w:t>
      </w:r>
      <w:proofErr w:type="spellEnd"/>
      <w:r>
        <w:t xml:space="preserve"> recevra </w:t>
      </w:r>
      <w:r w:rsidR="0062224C">
        <w:t>un</w:t>
      </w:r>
      <w:r w:rsidR="004460B4">
        <w:t>/des</w:t>
      </w:r>
      <w:r w:rsidR="0062224C">
        <w:t xml:space="preserve"> chèque</w:t>
      </w:r>
      <w:r w:rsidR="004460B4">
        <w:t>(s)</w:t>
      </w:r>
      <w:r w:rsidR="0062224C">
        <w:t xml:space="preserve"> cadeau d’une valeur comprise entre 25 et 1</w:t>
      </w:r>
      <w:r>
        <w:t>00€, à utiliser exclusivement dans l</w:t>
      </w:r>
      <w:r w:rsidR="0062224C">
        <w:t>es Magasins du monde-Oxfam</w:t>
      </w:r>
      <w:r>
        <w:t>.</w:t>
      </w:r>
      <w:r w:rsidR="009F1DE8">
        <w:t xml:space="preserve"> La répartition des gains se fera comme ceci :</w:t>
      </w:r>
    </w:p>
    <w:tbl>
      <w:tblPr>
        <w:tblW w:w="5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992"/>
      </w:tblGrid>
      <w:tr w:rsidR="00984A47" w:rsidRPr="0075440A" w14:paraId="10C18C2C" w14:textId="77777777" w:rsidTr="00984A47">
        <w:trPr>
          <w:trHeight w:val="29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E759F" w14:textId="732EA875" w:rsidR="00984A47" w:rsidRPr="0075440A" w:rsidRDefault="00984A47" w:rsidP="002124EE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AF1B66">
              <w:rPr>
                <w:rFonts w:ascii="Aptos Narrow" w:eastAsia="Times New Roman" w:hAnsi="Aptos Narrow" w:cs="Times New Roman"/>
                <w:color w:val="000000"/>
                <w:lang w:eastAsia="fr-BE"/>
              </w:rPr>
              <w:t xml:space="preserve"># de </w:t>
            </w:r>
            <w:r w:rsidR="004460B4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gagnant.es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32D54" w14:textId="77777777" w:rsidR="00984A47" w:rsidRPr="0075440A" w:rsidRDefault="00984A47" w:rsidP="002124EE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AF1B66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Valeur du lot</w:t>
            </w:r>
          </w:p>
        </w:tc>
      </w:tr>
      <w:tr w:rsidR="00984A47" w:rsidRPr="00AF1B66" w14:paraId="2B8D07E0" w14:textId="77777777" w:rsidTr="00984A47">
        <w:trPr>
          <w:trHeight w:val="29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B2A15" w14:textId="1F005B77" w:rsidR="00984A47" w:rsidRPr="00AF1B66" w:rsidRDefault="00984A47" w:rsidP="002124EE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75440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5</w:t>
            </w:r>
            <w:r>
              <w:rPr>
                <w:rFonts w:ascii="Aptos Narrow" w:eastAsia="Times New Roman" w:hAnsi="Aptos Narrow" w:cs="Times New Roman"/>
                <w:color w:val="000000"/>
                <w:lang w:eastAsia="fr-BE"/>
              </w:rPr>
              <w:t xml:space="preserve"> gagnant.es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A4703" w14:textId="369BDC5E" w:rsidR="00984A47" w:rsidRPr="00AF1B66" w:rsidRDefault="00984A47" w:rsidP="002124EE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75440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100</w:t>
            </w:r>
            <w:r>
              <w:rPr>
                <w:rFonts w:ascii="Aptos Narrow" w:eastAsia="Times New Roman" w:hAnsi="Aptos Narrow" w:cs="Times New Roman"/>
                <w:color w:val="000000"/>
                <w:lang w:eastAsia="fr-BE"/>
              </w:rPr>
              <w:t xml:space="preserve"> €</w:t>
            </w:r>
          </w:p>
        </w:tc>
      </w:tr>
      <w:tr w:rsidR="00984A47" w:rsidRPr="0075440A" w14:paraId="3732BB4D" w14:textId="77777777" w:rsidTr="00312A07">
        <w:trPr>
          <w:trHeight w:val="2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3DBD6" w14:textId="55706487" w:rsidR="00984A47" w:rsidRPr="0075440A" w:rsidRDefault="00984A47" w:rsidP="002124EE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75440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2</w:t>
            </w:r>
            <w:r>
              <w:rPr>
                <w:rFonts w:ascii="Aptos Narrow" w:eastAsia="Times New Roman" w:hAnsi="Aptos Narrow" w:cs="Times New Roman"/>
                <w:color w:val="000000"/>
                <w:lang w:eastAsia="fr-BE"/>
              </w:rPr>
              <w:t xml:space="preserve"> gagnant.es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59B2C" w14:textId="08BA30AA" w:rsidR="00984A47" w:rsidRPr="0075440A" w:rsidRDefault="00984A47" w:rsidP="002124EE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75440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50</w:t>
            </w:r>
            <w:r>
              <w:rPr>
                <w:rFonts w:ascii="Aptos Narrow" w:eastAsia="Times New Roman" w:hAnsi="Aptos Narrow" w:cs="Times New Roman"/>
                <w:color w:val="000000"/>
                <w:lang w:eastAsia="fr-BE"/>
              </w:rPr>
              <w:t xml:space="preserve"> €</w:t>
            </w:r>
          </w:p>
        </w:tc>
      </w:tr>
      <w:tr w:rsidR="00984A47" w:rsidRPr="0075440A" w14:paraId="6D6093FC" w14:textId="77777777" w:rsidTr="00312A07">
        <w:trPr>
          <w:trHeight w:val="29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850B7" w14:textId="08604A3F" w:rsidR="00984A47" w:rsidRPr="0075440A" w:rsidRDefault="00984A47" w:rsidP="002124EE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75440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24</w:t>
            </w:r>
            <w:r>
              <w:rPr>
                <w:rFonts w:ascii="Aptos Narrow" w:eastAsia="Times New Roman" w:hAnsi="Aptos Narrow" w:cs="Times New Roman"/>
                <w:color w:val="000000"/>
                <w:lang w:eastAsia="fr-BE"/>
              </w:rPr>
              <w:t xml:space="preserve"> gagnant.es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D4ADB" w14:textId="42787603" w:rsidR="00984A47" w:rsidRPr="0075440A" w:rsidRDefault="00984A47" w:rsidP="002124EE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75440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25</w:t>
            </w:r>
            <w:r>
              <w:rPr>
                <w:rFonts w:ascii="Aptos Narrow" w:eastAsia="Times New Roman" w:hAnsi="Aptos Narrow" w:cs="Times New Roman"/>
                <w:color w:val="000000"/>
                <w:lang w:eastAsia="fr-BE"/>
              </w:rPr>
              <w:t xml:space="preserve"> €</w:t>
            </w:r>
          </w:p>
        </w:tc>
      </w:tr>
    </w:tbl>
    <w:p w14:paraId="0050544B" w14:textId="77777777" w:rsidR="009F1DE8" w:rsidRDefault="009F1DE8" w:rsidP="00FA626A"/>
    <w:p w14:paraId="086C2DEE" w14:textId="77777777" w:rsidR="00FA626A" w:rsidRPr="00FA626A" w:rsidRDefault="00FA626A" w:rsidP="00FA626A">
      <w:pPr>
        <w:rPr>
          <w:b/>
          <w:bCs/>
        </w:rPr>
      </w:pPr>
      <w:r w:rsidRPr="00FA626A">
        <w:rPr>
          <w:b/>
          <w:bCs/>
        </w:rPr>
        <w:t>Article 6 – Données personnelles</w:t>
      </w:r>
    </w:p>
    <w:p w14:paraId="392AAEB2" w14:textId="73CC3EDC" w:rsidR="00FA626A" w:rsidRDefault="00FA626A" w:rsidP="00FA626A">
      <w:r>
        <w:t>Les données collectées dans le cadre de ce concours s</w:t>
      </w:r>
      <w:r w:rsidR="00400B26">
        <w:t>er</w:t>
      </w:r>
      <w:r>
        <w:t>ont utilisées pour l’organisation du tirage au sort</w:t>
      </w:r>
      <w:r w:rsidR="00400B26">
        <w:t xml:space="preserve">, l’envoi de </w:t>
      </w:r>
      <w:r w:rsidR="00DD325C">
        <w:t xml:space="preserve">nos </w:t>
      </w:r>
      <w:r w:rsidR="00400B26">
        <w:t>newsletter</w:t>
      </w:r>
      <w:r w:rsidR="001B0E04">
        <w:t>s mensuelles</w:t>
      </w:r>
      <w:r>
        <w:t xml:space="preserve"> et la remise des lots.</w:t>
      </w:r>
    </w:p>
    <w:p w14:paraId="0C3BDF58" w14:textId="77777777" w:rsidR="00FA626A" w:rsidRPr="00FA626A" w:rsidRDefault="00FA626A" w:rsidP="00FA626A">
      <w:pPr>
        <w:rPr>
          <w:b/>
          <w:bCs/>
        </w:rPr>
      </w:pPr>
      <w:r w:rsidRPr="00FA626A">
        <w:rPr>
          <w:b/>
          <w:bCs/>
        </w:rPr>
        <w:t>Article 7 – Acceptation du règlement</w:t>
      </w:r>
    </w:p>
    <w:p w14:paraId="6FF3D7FB" w14:textId="77777777" w:rsidR="00FA626A" w:rsidRDefault="00FA626A" w:rsidP="00FA626A">
      <w:r>
        <w:t>La participation au concours implique l’acceptation entière et sans réserve du présent règlement.</w:t>
      </w:r>
    </w:p>
    <w:p w14:paraId="536ED18F" w14:textId="77777777" w:rsidR="00FA626A" w:rsidRPr="00FA626A" w:rsidRDefault="00FA626A" w:rsidP="00FA626A">
      <w:pPr>
        <w:rPr>
          <w:b/>
          <w:bCs/>
        </w:rPr>
      </w:pPr>
      <w:r w:rsidRPr="00FA626A">
        <w:rPr>
          <w:b/>
          <w:bCs/>
        </w:rPr>
        <w:t>Article 8 – Responsabilité</w:t>
      </w:r>
    </w:p>
    <w:p w14:paraId="14B5D20B" w14:textId="5D6A34A3" w:rsidR="008952B0" w:rsidRDefault="00FA626A" w:rsidP="00FA626A">
      <w:r>
        <w:t>L’Organisateur ne saurait être tenu pour responsable en cas d’annulation, de report ou de modification du concours pour des raisons indépendantes de sa volonté.</w:t>
      </w:r>
    </w:p>
    <w:sectPr w:rsidR="0089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C5950"/>
    <w:multiLevelType w:val="hybridMultilevel"/>
    <w:tmpl w:val="30904F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1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61"/>
    <w:rsid w:val="001B0E04"/>
    <w:rsid w:val="00312A07"/>
    <w:rsid w:val="00400B26"/>
    <w:rsid w:val="00440ADF"/>
    <w:rsid w:val="004460B4"/>
    <w:rsid w:val="005E54A0"/>
    <w:rsid w:val="0062224C"/>
    <w:rsid w:val="00655C71"/>
    <w:rsid w:val="00834AA5"/>
    <w:rsid w:val="008952B0"/>
    <w:rsid w:val="008A2123"/>
    <w:rsid w:val="008D7F61"/>
    <w:rsid w:val="00984A47"/>
    <w:rsid w:val="009F1DE8"/>
    <w:rsid w:val="00A95DEC"/>
    <w:rsid w:val="00B5623D"/>
    <w:rsid w:val="00B6546B"/>
    <w:rsid w:val="00C536EC"/>
    <w:rsid w:val="00CE56BD"/>
    <w:rsid w:val="00D37845"/>
    <w:rsid w:val="00DD325C"/>
    <w:rsid w:val="00FA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8AE2"/>
  <w15:chartTrackingRefBased/>
  <w15:docId w15:val="{56E542C9-C690-46EA-B2C4-976A854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7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7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7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7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7F6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7F6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7F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7F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7F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7F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7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7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7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7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7F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7F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7F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F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7F6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E56B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5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xfammagasinsdumonde.be/concours-shs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a3722d-ffa3-4337-9317-0e3c80b267da" xsi:nil="true"/>
    <lcf76f155ced4ddcb4097134ff3c332f xmlns="ce54459c-b8e9-479d-ae9a-6ebbfff426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6C5D3E4BF3A459B7749EFEAD2E7BE" ma:contentTypeVersion="18" ma:contentTypeDescription="Crée un document." ma:contentTypeScope="" ma:versionID="4ed5a000dcfc00bfa17e0bfda838e967">
  <xsd:schema xmlns:xsd="http://www.w3.org/2001/XMLSchema" xmlns:xs="http://www.w3.org/2001/XMLSchema" xmlns:p="http://schemas.microsoft.com/office/2006/metadata/properties" xmlns:ns2="ce54459c-b8e9-479d-ae9a-6ebbfff42661" xmlns:ns3="c6a3722d-ffa3-4337-9317-0e3c80b267da" targetNamespace="http://schemas.microsoft.com/office/2006/metadata/properties" ma:root="true" ma:fieldsID="5e07e91d0977bc385374eee6334a9085" ns2:_="" ns3:_="">
    <xsd:import namespace="ce54459c-b8e9-479d-ae9a-6ebbfff42661"/>
    <xsd:import namespace="c6a3722d-ffa3-4337-9317-0e3c80b26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459c-b8e9-479d-ae9a-6ebbfff42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0ca7808-e4f1-4383-adca-ced689998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3722d-ffa3-4337-9317-0e3c80b26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cf6926-e682-4052-ae60-491e353a1566}" ma:internalName="TaxCatchAll" ma:showField="CatchAllData" ma:web="c6a3722d-ffa3-4337-9317-0e3c80b26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21151-6CFB-4F86-909B-03FE1233651A}">
  <ds:schemaRefs>
    <ds:schemaRef ds:uri="http://schemas.microsoft.com/office/2006/metadata/properties"/>
    <ds:schemaRef ds:uri="http://schemas.microsoft.com/office/infopath/2007/PartnerControls"/>
    <ds:schemaRef ds:uri="c6a3722d-ffa3-4337-9317-0e3c80b267da"/>
    <ds:schemaRef ds:uri="ce54459c-b8e9-479d-ae9a-6ebbfff42661"/>
  </ds:schemaRefs>
</ds:datastoreItem>
</file>

<file path=customXml/itemProps2.xml><?xml version="1.0" encoding="utf-8"?>
<ds:datastoreItem xmlns:ds="http://schemas.openxmlformats.org/officeDocument/2006/customXml" ds:itemID="{21C0840D-4D3D-4AF3-B0BA-BA2FF1F9D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097CF-9315-459D-B011-817DE9B1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4459c-b8e9-479d-ae9a-6ebbfff42661"/>
    <ds:schemaRef ds:uri="c6a3722d-ffa3-4337-9317-0e3c80b26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Dekeuleneer</dc:creator>
  <cp:keywords/>
  <dc:description/>
  <cp:lastModifiedBy>Marie Dekeuleneer</cp:lastModifiedBy>
  <cp:revision>17</cp:revision>
  <dcterms:created xsi:type="dcterms:W3CDTF">2025-07-16T14:02:00Z</dcterms:created>
  <dcterms:modified xsi:type="dcterms:W3CDTF">2025-08-21T07:59:00Z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0x0101002A16C5D3E4BF3A459B7749EFEAD2E7BE</vt:lpwstr>
  </property>
</Properties>
</file>