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393E" w14:textId="77777777" w:rsidR="00AB18BB" w:rsidRPr="001634AB" w:rsidRDefault="001634AB" w:rsidP="001634AB">
      <w:pPr>
        <w:jc w:val="center"/>
        <w:rPr>
          <w:b/>
          <w:lang w:val="fr-FR"/>
        </w:rPr>
      </w:pPr>
      <w:r w:rsidRPr="001634AB">
        <w:rPr>
          <w:b/>
          <w:lang w:val="fr-FR"/>
        </w:rPr>
        <w:t>Communiqué de presse</w:t>
      </w:r>
    </w:p>
    <w:p w14:paraId="2FFCDB9D" w14:textId="77777777" w:rsidR="001634AB" w:rsidRDefault="00BF3665" w:rsidP="001634AB">
      <w:pPr>
        <w:jc w:val="center"/>
        <w:rPr>
          <w:b/>
          <w:lang w:val="fr-FR"/>
        </w:rPr>
      </w:pPr>
      <w:r w:rsidRPr="00BF3665">
        <w:rPr>
          <w:b/>
          <w:sz w:val="28"/>
          <w:lang w:val="fr-FR"/>
        </w:rPr>
        <w:t xml:space="preserve">Petits déjeuners Oxfam </w:t>
      </w:r>
      <w:r w:rsidRPr="00BF3665">
        <w:rPr>
          <w:b/>
          <w:sz w:val="28"/>
          <w:lang w:val="fr-FR"/>
        </w:rPr>
        <w:br/>
      </w:r>
      <w:r w:rsidR="001634AB" w:rsidRPr="001634AB">
        <w:rPr>
          <w:b/>
          <w:lang w:val="fr-FR"/>
        </w:rPr>
        <w:t>19 et 20 novembre 2022</w:t>
      </w:r>
      <w:r>
        <w:rPr>
          <w:b/>
          <w:lang w:val="fr-FR"/>
        </w:rPr>
        <w:t xml:space="preserve"> – partout en Wallonie et à Bruxelles</w:t>
      </w:r>
    </w:p>
    <w:p w14:paraId="1281D295" w14:textId="77777777" w:rsidR="001634AB" w:rsidRDefault="001634AB" w:rsidP="001634AB">
      <w:pPr>
        <w:jc w:val="center"/>
        <w:rPr>
          <w:b/>
          <w:lang w:val="fr-FR"/>
        </w:rPr>
      </w:pPr>
    </w:p>
    <w:p w14:paraId="1978489E" w14:textId="77777777" w:rsidR="001634AB" w:rsidRPr="001634AB" w:rsidRDefault="001634AB" w:rsidP="001634AB">
      <w:pPr>
        <w:jc w:val="center"/>
        <w:rPr>
          <w:i/>
          <w:lang w:val="fr-FR"/>
        </w:rPr>
      </w:pPr>
      <w:r w:rsidRPr="001634AB">
        <w:rPr>
          <w:i/>
          <w:lang w:val="fr-FR"/>
        </w:rPr>
        <w:t xml:space="preserve">Réunissons-nous à nouveau autour d’un petit déjeuner savoureux </w:t>
      </w:r>
      <w:r w:rsidRPr="00DB3977">
        <w:rPr>
          <w:i/>
          <w:lang w:val="fr-FR"/>
        </w:rPr>
        <w:t>et</w:t>
      </w:r>
      <w:r w:rsidRPr="001634AB">
        <w:rPr>
          <w:i/>
          <w:lang w:val="fr-FR"/>
        </w:rPr>
        <w:t xml:space="preserve"> solidaire !</w:t>
      </w:r>
    </w:p>
    <w:p w14:paraId="36868880" w14:textId="77777777" w:rsidR="001634AB" w:rsidRDefault="001634AB" w:rsidP="001634AB">
      <w:pPr>
        <w:rPr>
          <w:lang w:val="fr-FR"/>
        </w:rPr>
      </w:pPr>
    </w:p>
    <w:p w14:paraId="622F6BB1" w14:textId="77777777" w:rsidR="001634AB" w:rsidRDefault="001634AB" w:rsidP="003E3490">
      <w:pPr>
        <w:jc w:val="both"/>
        <w:rPr>
          <w:lang w:val="fr-FR"/>
        </w:rPr>
      </w:pPr>
      <w:r w:rsidRPr="001634AB">
        <w:rPr>
          <w:lang w:val="fr-FR"/>
        </w:rPr>
        <w:t xml:space="preserve">Après deux </w:t>
      </w:r>
      <w:r>
        <w:rPr>
          <w:lang w:val="fr-FR"/>
        </w:rPr>
        <w:t>années de restrictions sanitaires</w:t>
      </w:r>
      <w:r w:rsidRPr="001634AB">
        <w:rPr>
          <w:lang w:val="fr-FR"/>
        </w:rPr>
        <w:t xml:space="preserve"> </w:t>
      </w:r>
      <w:r>
        <w:rPr>
          <w:lang w:val="fr-FR"/>
        </w:rPr>
        <w:t>et deux éditions des</w:t>
      </w:r>
      <w:r w:rsidRPr="001634AB">
        <w:rPr>
          <w:lang w:val="fr-FR"/>
        </w:rPr>
        <w:t xml:space="preserve"> petits déjeuners</w:t>
      </w:r>
      <w:r>
        <w:rPr>
          <w:lang w:val="fr-FR"/>
        </w:rPr>
        <w:t xml:space="preserve"> Oxfam « à emporter », fêtons cette année le grand retour du traditionnel rassemblement solidaire en salle, </w:t>
      </w:r>
      <w:r w:rsidR="00773935">
        <w:rPr>
          <w:lang w:val="fr-FR"/>
        </w:rPr>
        <w:t>dans toute la</w:t>
      </w:r>
      <w:r>
        <w:rPr>
          <w:lang w:val="fr-FR"/>
        </w:rPr>
        <w:t xml:space="preserve"> Wallonie et à Bruxelles ! </w:t>
      </w:r>
    </w:p>
    <w:p w14:paraId="5043534B" w14:textId="77777777" w:rsidR="001634AB" w:rsidRDefault="001634AB" w:rsidP="003E3490">
      <w:pPr>
        <w:jc w:val="both"/>
        <w:rPr>
          <w:lang w:val="fr-FR"/>
        </w:rPr>
      </w:pPr>
      <w:r>
        <w:rPr>
          <w:lang w:val="fr-FR"/>
        </w:rPr>
        <w:t xml:space="preserve">Depuis plus de 30 ans, des milliers de personnes se rassemblent pour partager un bon moment autour d’un petit déjeuner et soutenir Oxfam-Magasins du monde, ses bénévoles et ses partenaires producteurs. Un rendez-vous annuel apprécié du public, et pour lequel se mobilisent plusieurs centaines de bénévoles. </w:t>
      </w:r>
    </w:p>
    <w:p w14:paraId="41DF56F6" w14:textId="77777777" w:rsidR="005C6F34" w:rsidRDefault="00773935" w:rsidP="003E3490">
      <w:pPr>
        <w:jc w:val="both"/>
        <w:rPr>
          <w:lang w:val="fr-FR"/>
        </w:rPr>
      </w:pPr>
      <w:r>
        <w:rPr>
          <w:lang w:val="fr-FR"/>
        </w:rPr>
        <w:t xml:space="preserve">Participer à un petit déjeuner Oxfam, c’est soutenir les actions et projets d’Oxfam-Magasins du monde, qui milite pour plus de justice </w:t>
      </w:r>
      <w:r w:rsidRPr="00BF3665">
        <w:rPr>
          <w:lang w:val="fr-FR"/>
        </w:rPr>
        <w:t>économique, sociale et climatique</w:t>
      </w:r>
      <w:r w:rsidR="003D1E01" w:rsidRPr="00BF3665">
        <w:rPr>
          <w:lang w:val="fr-FR"/>
        </w:rPr>
        <w:t>. Un soutien indispensable</w:t>
      </w:r>
      <w:r w:rsidR="00BF3665" w:rsidRPr="00BF3665">
        <w:rPr>
          <w:lang w:val="fr-FR"/>
        </w:rPr>
        <w:t xml:space="preserve"> dans un monde sans cesse et de plus en plus frappé par les inégalités et crises écologiques successives, principalement subies par les</w:t>
      </w:r>
      <w:r w:rsidR="00BF3665">
        <w:rPr>
          <w:lang w:val="fr-FR"/>
        </w:rPr>
        <w:t xml:space="preserve"> populations les plus précarisées. </w:t>
      </w:r>
    </w:p>
    <w:p w14:paraId="3017F8BB" w14:textId="77777777" w:rsidR="00EE1C7E" w:rsidRDefault="001913E0" w:rsidP="003E3490">
      <w:pPr>
        <w:pStyle w:val="NormalWeb"/>
        <w:jc w:val="both"/>
        <w:rPr>
          <w:rFonts w:asciiTheme="minorHAnsi" w:hAnsiTheme="minorHAnsi" w:cstheme="minorBidi"/>
          <w:sz w:val="22"/>
          <w:szCs w:val="22"/>
          <w:lang w:val="fr-FR" w:eastAsia="en-US"/>
        </w:rPr>
      </w:pPr>
      <w:r w:rsidRPr="00EE1C7E">
        <w:rPr>
          <w:rFonts w:asciiTheme="minorHAnsi" w:hAnsiTheme="minorHAnsi" w:cstheme="minorBidi"/>
          <w:sz w:val="22"/>
          <w:szCs w:val="22"/>
          <w:lang w:val="fr-FR" w:eastAsia="en-US"/>
        </w:rPr>
        <w:t>Retrouvons le plaisir de partager en toute convivialité</w:t>
      </w:r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>, autour de savoureux produits équitable</w:t>
      </w:r>
      <w:r w:rsidR="00EE1C7E">
        <w:rPr>
          <w:rFonts w:asciiTheme="minorHAnsi" w:hAnsiTheme="minorHAnsi" w:cstheme="minorBidi"/>
          <w:sz w:val="22"/>
          <w:szCs w:val="22"/>
          <w:lang w:val="fr-FR" w:eastAsia="en-US"/>
        </w:rPr>
        <w:t>s</w:t>
      </w:r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>, bio</w:t>
      </w:r>
      <w:r w:rsidR="00EE1C7E">
        <w:rPr>
          <w:rFonts w:asciiTheme="minorHAnsi" w:hAnsiTheme="minorHAnsi" w:cstheme="minorBidi"/>
          <w:sz w:val="22"/>
          <w:szCs w:val="22"/>
          <w:lang w:val="fr-FR" w:eastAsia="en-US"/>
        </w:rPr>
        <w:t>s, locaux</w:t>
      </w:r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>… en solidarité avec les producteurs</w:t>
      </w:r>
      <w:r w:rsidR="00DB3977">
        <w:rPr>
          <w:rFonts w:asciiTheme="minorHAnsi" w:hAnsiTheme="minorHAnsi" w:cstheme="minorBidi"/>
          <w:sz w:val="22"/>
          <w:szCs w:val="22"/>
          <w:lang w:val="fr-FR" w:eastAsia="en-US"/>
        </w:rPr>
        <w:t>/</w:t>
      </w:r>
      <w:proofErr w:type="spellStart"/>
      <w:r w:rsidR="00DB3977">
        <w:rPr>
          <w:rFonts w:asciiTheme="minorHAnsi" w:hAnsiTheme="minorHAnsi" w:cstheme="minorBidi"/>
          <w:sz w:val="22"/>
          <w:szCs w:val="22"/>
          <w:lang w:val="fr-FR" w:eastAsia="en-US"/>
        </w:rPr>
        <w:t>rices</w:t>
      </w:r>
      <w:proofErr w:type="spellEnd"/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 xml:space="preserve"> et </w:t>
      </w:r>
      <w:proofErr w:type="spellStart"/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>artisan</w:t>
      </w:r>
      <w:r w:rsidR="00DB3977">
        <w:rPr>
          <w:rFonts w:asciiTheme="minorHAnsi" w:hAnsiTheme="minorHAnsi" w:cstheme="minorBidi"/>
          <w:sz w:val="22"/>
          <w:szCs w:val="22"/>
          <w:lang w:val="fr-FR" w:eastAsia="en-US"/>
        </w:rPr>
        <w:t>·e·</w:t>
      </w:r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>s</w:t>
      </w:r>
      <w:proofErr w:type="spellEnd"/>
      <w:r w:rsidR="00EE1C7E" w:rsidRPr="00EE1C7E">
        <w:rPr>
          <w:rFonts w:asciiTheme="minorHAnsi" w:hAnsiTheme="minorHAnsi" w:cstheme="minorBidi"/>
          <w:sz w:val="22"/>
          <w:szCs w:val="22"/>
          <w:lang w:val="fr-FR" w:eastAsia="en-US"/>
        </w:rPr>
        <w:t xml:space="preserve"> d’ici et d’ailleurs</w:t>
      </w:r>
      <w:r w:rsidR="00DB3977">
        <w:rPr>
          <w:rFonts w:asciiTheme="minorHAnsi" w:hAnsiTheme="minorHAnsi" w:cstheme="minorBidi"/>
          <w:sz w:val="22"/>
          <w:szCs w:val="22"/>
          <w:lang w:val="fr-FR" w:eastAsia="en-US"/>
        </w:rPr>
        <w:t> !</w:t>
      </w:r>
    </w:p>
    <w:p w14:paraId="22ADDDD9" w14:textId="77777777" w:rsidR="00BF3665" w:rsidRPr="00BF3665" w:rsidRDefault="00BF3665" w:rsidP="00EE1C7E">
      <w:pPr>
        <w:pStyle w:val="NormalWeb"/>
        <w:rPr>
          <w:rFonts w:asciiTheme="minorHAnsi" w:hAnsiTheme="minorHAnsi" w:cstheme="minorBidi"/>
          <w:sz w:val="22"/>
          <w:szCs w:val="22"/>
          <w:u w:val="single"/>
          <w:lang w:val="fr-FR" w:eastAsia="en-US"/>
        </w:rPr>
      </w:pPr>
      <w:r w:rsidRPr="00BF3665">
        <w:rPr>
          <w:rFonts w:asciiTheme="minorHAnsi" w:hAnsiTheme="minorHAnsi" w:cstheme="minorBidi"/>
          <w:sz w:val="22"/>
          <w:szCs w:val="22"/>
          <w:lang w:val="fr-FR" w:eastAsia="en-US"/>
        </w:rPr>
        <w:t>Pour trouver le petit déjeuner le plus proche de chez vous, c’est ici :</w:t>
      </w:r>
      <w:r>
        <w:rPr>
          <w:rFonts w:asciiTheme="minorHAnsi" w:hAnsiTheme="minorHAnsi" w:cstheme="minorBidi"/>
          <w:sz w:val="22"/>
          <w:szCs w:val="22"/>
          <w:u w:val="single"/>
          <w:lang w:val="fr-FR" w:eastAsia="en-US"/>
        </w:rPr>
        <w:t xml:space="preserve"> petitsdejeuners.oxfammagasinsdumonde.be  </w:t>
      </w:r>
    </w:p>
    <w:p w14:paraId="0324A55A" w14:textId="77777777" w:rsidR="001913E0" w:rsidRPr="00EE1C7E" w:rsidRDefault="001913E0" w:rsidP="001634AB"/>
    <w:p w14:paraId="2FE8272B" w14:textId="77777777" w:rsidR="005C6F34" w:rsidRPr="005C6F34" w:rsidRDefault="005C6F34" w:rsidP="001634AB">
      <w:pPr>
        <w:rPr>
          <w:b/>
          <w:lang w:val="fr-FR"/>
        </w:rPr>
      </w:pPr>
      <w:r w:rsidRPr="005C6F34">
        <w:rPr>
          <w:b/>
          <w:lang w:val="fr-FR"/>
        </w:rPr>
        <w:t>Le projet soutenu</w:t>
      </w:r>
    </w:p>
    <w:p w14:paraId="78335C4F" w14:textId="5535038B" w:rsidR="00E915EF" w:rsidRDefault="005C6F34" w:rsidP="003E3490">
      <w:pPr>
        <w:jc w:val="both"/>
        <w:rPr>
          <w:lang w:val="fr-FR"/>
        </w:rPr>
      </w:pPr>
      <w:r>
        <w:rPr>
          <w:lang w:val="fr-FR"/>
        </w:rPr>
        <w:t xml:space="preserve">Cette année, une partie des bénéfices engendrés par </w:t>
      </w:r>
      <w:r w:rsidR="004A2CAD">
        <w:rPr>
          <w:lang w:val="fr-FR"/>
        </w:rPr>
        <w:t>les petits déjeuners</w:t>
      </w:r>
      <w:r>
        <w:rPr>
          <w:lang w:val="fr-FR"/>
        </w:rPr>
        <w:t xml:space="preserve"> sera destinée à notre partenaire </w:t>
      </w:r>
      <w:r w:rsidR="004A2CAD">
        <w:rPr>
          <w:lang w:val="fr-FR"/>
        </w:rPr>
        <w:t>sri lankais</w:t>
      </w:r>
      <w:r>
        <w:rPr>
          <w:lang w:val="fr-FR"/>
        </w:rPr>
        <w:t xml:space="preserve"> </w:t>
      </w:r>
      <w:proofErr w:type="spellStart"/>
      <w:r w:rsidRPr="004A2CAD">
        <w:rPr>
          <w:b/>
          <w:lang w:val="fr-FR"/>
        </w:rPr>
        <w:t>Selyn</w:t>
      </w:r>
      <w:proofErr w:type="spellEnd"/>
      <w:r>
        <w:rPr>
          <w:lang w:val="fr-FR"/>
        </w:rPr>
        <w:t xml:space="preserve">, </w:t>
      </w:r>
      <w:r w:rsidR="004A2CAD">
        <w:rPr>
          <w:lang w:val="fr-FR"/>
        </w:rPr>
        <w:t>qui a pour projet de lutter contre la précarité menstruelle</w:t>
      </w:r>
      <w:r w:rsidR="00083E11">
        <w:rPr>
          <w:rStyle w:val="Appelnotedebasdep"/>
          <w:lang w:val="fr-FR"/>
        </w:rPr>
        <w:footnoteReference w:id="1"/>
      </w:r>
      <w:r w:rsidR="00083E11">
        <w:rPr>
          <w:lang w:val="fr-FR"/>
        </w:rPr>
        <w:t xml:space="preserve"> </w:t>
      </w:r>
      <w:r w:rsidR="00E915EF">
        <w:rPr>
          <w:lang w:val="fr-FR"/>
        </w:rPr>
        <w:t>des femmes vivant dans les zones rurales défavorisées du Sri Lanka</w:t>
      </w:r>
      <w:r w:rsidR="004A2CAD">
        <w:rPr>
          <w:lang w:val="fr-FR"/>
        </w:rPr>
        <w:t xml:space="preserve">. </w:t>
      </w:r>
    </w:p>
    <w:p w14:paraId="6F2BF463" w14:textId="6BDCA228" w:rsidR="000C5296" w:rsidRPr="00185131" w:rsidRDefault="00E75B85" w:rsidP="003E3490">
      <w:pPr>
        <w:jc w:val="both"/>
      </w:pPr>
      <w:proofErr w:type="spellStart"/>
      <w:r w:rsidRPr="00E75B85">
        <w:t>Selyn</w:t>
      </w:r>
      <w:proofErr w:type="spellEnd"/>
      <w:r w:rsidRPr="00E75B85">
        <w:t xml:space="preserve"> a été fondée il y a 30 ans par </w:t>
      </w:r>
      <w:r w:rsidR="00731B90">
        <w:t xml:space="preserve">Sandra </w:t>
      </w:r>
      <w:proofErr w:type="spellStart"/>
      <w:r w:rsidR="00731B90" w:rsidRPr="00731B90">
        <w:t>Wanduragala</w:t>
      </w:r>
      <w:proofErr w:type="spellEnd"/>
      <w:r w:rsidR="00731B90" w:rsidRPr="00731B90">
        <w:t xml:space="preserve">, une </w:t>
      </w:r>
      <w:r w:rsidRPr="00E75B85">
        <w:t xml:space="preserve">avocate soucieuse de préserver le savoir-faire traditionnel des </w:t>
      </w:r>
      <w:proofErr w:type="spellStart"/>
      <w:r w:rsidRPr="00E75B85">
        <w:t>tisserand·e·s</w:t>
      </w:r>
      <w:proofErr w:type="spellEnd"/>
      <w:r w:rsidRPr="00E75B85">
        <w:t xml:space="preserve"> sri-lankais.es et de donner plus d’opportunités aux femmes vivant en zone rurale</w:t>
      </w:r>
      <w:r>
        <w:t xml:space="preserve">. </w:t>
      </w:r>
      <w:r w:rsidRPr="00E75B85">
        <w:t xml:space="preserve">Constituée de 15 artisanes à l’époque, </w:t>
      </w:r>
      <w:proofErr w:type="spellStart"/>
      <w:r w:rsidRPr="00E75B85">
        <w:t>Selyn</w:t>
      </w:r>
      <w:proofErr w:type="spellEnd"/>
      <w:r w:rsidRPr="00E75B85">
        <w:t xml:space="preserve"> est aujourd’hui une des principales entreprises sociales du pays, spécialisée dans le tissage artisanal et travaillant dans le respect des principes du commerce équitable</w:t>
      </w:r>
      <w:r>
        <w:t>.</w:t>
      </w:r>
    </w:p>
    <w:p w14:paraId="656942AD" w14:textId="0DC63B6A" w:rsidR="005C6F34" w:rsidRDefault="00185131" w:rsidP="00E915EF">
      <w:pPr>
        <w:jc w:val="both"/>
        <w:rPr>
          <w:lang w:val="fr-FR"/>
        </w:rPr>
      </w:pPr>
      <w:r>
        <w:rPr>
          <w:lang w:val="fr-FR"/>
        </w:rPr>
        <w:t xml:space="preserve">Encore souvent taboue, </w:t>
      </w:r>
      <w:r w:rsidR="00E915EF">
        <w:rPr>
          <w:lang w:val="fr-FR"/>
        </w:rPr>
        <w:t xml:space="preserve">la précarité menstruelle </w:t>
      </w:r>
      <w:r w:rsidR="00E915EF" w:rsidRPr="00E915EF">
        <w:rPr>
          <w:lang w:val="fr-FR"/>
        </w:rPr>
        <w:t>est</w:t>
      </w:r>
      <w:r>
        <w:rPr>
          <w:lang w:val="fr-FR"/>
        </w:rPr>
        <w:t xml:space="preserve"> pourtant</w:t>
      </w:r>
      <w:r w:rsidR="00E915EF" w:rsidRPr="00E915EF">
        <w:rPr>
          <w:lang w:val="fr-FR"/>
        </w:rPr>
        <w:t xml:space="preserve"> une question de société essentielle, </w:t>
      </w:r>
      <w:r>
        <w:rPr>
          <w:lang w:val="fr-FR"/>
        </w:rPr>
        <w:t>qui touche</w:t>
      </w:r>
      <w:r w:rsidR="00E915EF" w:rsidRPr="00E915EF">
        <w:rPr>
          <w:lang w:val="fr-FR"/>
        </w:rPr>
        <w:t xml:space="preserve"> à de nombreux enjeux tels que la santé, l’éducation, l’égalité de genre, l’environnement et une </w:t>
      </w:r>
      <w:r w:rsidR="00E915EF" w:rsidRPr="00E915EF">
        <w:rPr>
          <w:lang w:val="fr-FR"/>
        </w:rPr>
        <w:lastRenderedPageBreak/>
        <w:t xml:space="preserve">économie durable et inclusive. </w:t>
      </w:r>
      <w:r w:rsidR="0020279E">
        <w:rPr>
          <w:lang w:val="fr-FR"/>
        </w:rPr>
        <w:t>Avec c</w:t>
      </w:r>
      <w:r w:rsidR="00E915EF" w:rsidRPr="00E915EF">
        <w:rPr>
          <w:lang w:val="fr-FR"/>
        </w:rPr>
        <w:t>e projet</w:t>
      </w:r>
      <w:r w:rsidR="0020279E">
        <w:rPr>
          <w:lang w:val="fr-FR"/>
        </w:rPr>
        <w:t xml:space="preserve">, </w:t>
      </w:r>
      <w:proofErr w:type="spellStart"/>
      <w:r w:rsidR="0020279E">
        <w:rPr>
          <w:lang w:val="fr-FR"/>
        </w:rPr>
        <w:t>Selyn</w:t>
      </w:r>
      <w:proofErr w:type="spellEnd"/>
      <w:r w:rsidR="00E915EF" w:rsidRPr="00E915EF">
        <w:rPr>
          <w:lang w:val="fr-FR"/>
        </w:rPr>
        <w:t xml:space="preserve"> vise l’émancipation des femmes via l’amélioration de l’hygiène menstruelle et la sensibilisation à ces enjeux. </w:t>
      </w:r>
    </w:p>
    <w:p w14:paraId="122FC9FB" w14:textId="77777777" w:rsidR="005C6F34" w:rsidRDefault="00E915EF" w:rsidP="00C346FB">
      <w:pPr>
        <w:jc w:val="both"/>
        <w:rPr>
          <w:lang w:val="fr-FR"/>
        </w:rPr>
      </w:pPr>
      <w:r>
        <w:rPr>
          <w:lang w:val="fr-FR"/>
        </w:rPr>
        <w:t xml:space="preserve">Le projet a été lancé fin 2020, par la </w:t>
      </w:r>
      <w:r w:rsidR="009F0FCA">
        <w:rPr>
          <w:lang w:val="fr-FR"/>
        </w:rPr>
        <w:t>fabrication</w:t>
      </w:r>
      <w:r>
        <w:rPr>
          <w:lang w:val="fr-FR"/>
        </w:rPr>
        <w:t xml:space="preserve"> et la distribution de serviettes hygiéniques réutilisables par et pour des femmes n’ayant pas les moyens suffisants pour s’</w:t>
      </w:r>
      <w:r w:rsidR="001913E0">
        <w:rPr>
          <w:lang w:val="fr-FR"/>
        </w:rPr>
        <w:t xml:space="preserve">en </w:t>
      </w:r>
      <w:r>
        <w:rPr>
          <w:lang w:val="fr-FR"/>
        </w:rPr>
        <w:t xml:space="preserve">acheter chaque mois. </w:t>
      </w:r>
      <w:r w:rsidR="00C346FB" w:rsidRPr="00C346FB">
        <w:rPr>
          <w:lang w:val="fr-FR"/>
        </w:rPr>
        <w:t xml:space="preserve">Le projet comprend également l’organisation de sessions de sensibilisation à la santé et l’hygiène menstruelles en partenariat avec des associations locales. Enfin, </w:t>
      </w:r>
      <w:proofErr w:type="spellStart"/>
      <w:r w:rsidR="00C346FB" w:rsidRPr="00C346FB">
        <w:rPr>
          <w:lang w:val="fr-FR"/>
        </w:rPr>
        <w:t>Selyn</w:t>
      </w:r>
      <w:proofErr w:type="spellEnd"/>
      <w:r w:rsidR="00C346FB" w:rsidRPr="00C346FB">
        <w:rPr>
          <w:lang w:val="fr-FR"/>
        </w:rPr>
        <w:t xml:space="preserve"> souhaite aussi amener certaines des femmes à coudre elles-mêmes ces serviettes et organiser des formations à l'entreprenariat. </w:t>
      </w:r>
    </w:p>
    <w:p w14:paraId="4E646193" w14:textId="26084DFA" w:rsidR="00DB3977" w:rsidRDefault="00C346FB" w:rsidP="00DB3977">
      <w:pPr>
        <w:jc w:val="both"/>
        <w:rPr>
          <w:lang w:val="fr-FR"/>
        </w:rPr>
      </w:pPr>
      <w:r>
        <w:rPr>
          <w:lang w:val="fr-FR"/>
        </w:rPr>
        <w:t>Ce beau projet ne tend qu’à se développer davantage</w:t>
      </w:r>
      <w:r w:rsidR="00185131">
        <w:rPr>
          <w:lang w:val="fr-FR"/>
        </w:rPr>
        <w:t>,</w:t>
      </w:r>
      <w:r>
        <w:rPr>
          <w:lang w:val="fr-FR"/>
        </w:rPr>
        <w:t xml:space="preserve"> </w:t>
      </w:r>
      <w:r w:rsidR="00E20EF2">
        <w:rPr>
          <w:lang w:val="fr-FR"/>
        </w:rPr>
        <w:t>mais la situation actuelle au S</w:t>
      </w:r>
      <w:r w:rsidR="00731B90">
        <w:rPr>
          <w:lang w:val="fr-FR"/>
        </w:rPr>
        <w:t>r</w:t>
      </w:r>
      <w:r w:rsidR="00E20EF2">
        <w:rPr>
          <w:lang w:val="fr-FR"/>
        </w:rPr>
        <w:t>i Lanka est très compliquée</w:t>
      </w:r>
      <w:r w:rsidR="00A53C1E">
        <w:rPr>
          <w:lang w:val="fr-FR"/>
        </w:rPr>
        <w:t> :</w:t>
      </w:r>
      <w:r w:rsidR="00185131">
        <w:rPr>
          <w:lang w:val="fr-FR"/>
        </w:rPr>
        <w:t xml:space="preserve"> </w:t>
      </w:r>
      <w:r w:rsidR="00A53C1E">
        <w:rPr>
          <w:lang w:val="fr-FR"/>
        </w:rPr>
        <w:t xml:space="preserve">le pays est confronté à la pire crise économique de son histoire, avec des conséquences sociales et politiques très préoccupantes. Grâce </w:t>
      </w:r>
      <w:r w:rsidR="00731B90">
        <w:rPr>
          <w:lang w:val="fr-FR"/>
        </w:rPr>
        <w:t xml:space="preserve">aux </w:t>
      </w:r>
      <w:proofErr w:type="spellStart"/>
      <w:r w:rsidR="00731B90">
        <w:rPr>
          <w:lang w:val="fr-FR"/>
        </w:rPr>
        <w:t>petits-déjeuners</w:t>
      </w:r>
      <w:proofErr w:type="spellEnd"/>
      <w:r w:rsidR="00731B90">
        <w:rPr>
          <w:lang w:val="fr-FR"/>
        </w:rPr>
        <w:t xml:space="preserve"> Oxfam, </w:t>
      </w:r>
      <w:proofErr w:type="spellStart"/>
      <w:r w:rsidR="00731B90">
        <w:rPr>
          <w:lang w:val="fr-FR"/>
        </w:rPr>
        <w:t>Selyn</w:t>
      </w:r>
      <w:proofErr w:type="spellEnd"/>
      <w:r w:rsidR="00731B90">
        <w:rPr>
          <w:lang w:val="fr-FR"/>
        </w:rPr>
        <w:t xml:space="preserve"> pourra continuer à fabriquer et distribuer des protections périodiques à des femmes qui en ont besoin, et organisera de nouvelles sessions de sensibilisation et de formation pour ces femmes.  </w:t>
      </w:r>
    </w:p>
    <w:p w14:paraId="7C001180" w14:textId="77777777" w:rsidR="00DB3977" w:rsidRDefault="00DB3977" w:rsidP="00DB3977">
      <w:pPr>
        <w:jc w:val="both"/>
        <w:rPr>
          <w:lang w:val="fr-FR"/>
        </w:rPr>
      </w:pPr>
    </w:p>
    <w:p w14:paraId="7E3B0056" w14:textId="6D593382" w:rsidR="005C6F34" w:rsidRPr="00CE2BEB" w:rsidRDefault="00DB3977" w:rsidP="00185131">
      <w:pPr>
        <w:jc w:val="both"/>
        <w:rPr>
          <w:lang w:val="fr-FR"/>
        </w:rPr>
      </w:pPr>
      <w:r w:rsidRPr="005C6F34">
        <w:rPr>
          <w:lang w:val="fr-FR"/>
        </w:rPr>
        <w:t>« </w:t>
      </w:r>
      <w:r w:rsidRPr="00DB3977">
        <w:rPr>
          <w:i/>
          <w:lang w:val="fr-FR"/>
        </w:rPr>
        <w:t>Aucune femme ne devrait ressentir de la honte pour quelque chose de naturel. L’accès à l’hygiène menstruelle est un droit humain fondamental </w:t>
      </w:r>
      <w:r w:rsidRPr="005C6F34">
        <w:rPr>
          <w:lang w:val="fr-FR"/>
        </w:rPr>
        <w:t xml:space="preserve">». Sandra </w:t>
      </w:r>
      <w:proofErr w:type="spellStart"/>
      <w:r w:rsidRPr="005C6F34">
        <w:rPr>
          <w:lang w:val="fr-FR"/>
        </w:rPr>
        <w:t>Wanduragala</w:t>
      </w:r>
      <w:proofErr w:type="spellEnd"/>
      <w:r w:rsidRPr="005C6F34">
        <w:rPr>
          <w:lang w:val="fr-FR"/>
        </w:rPr>
        <w:t xml:space="preserve">, fondatrice de </w:t>
      </w:r>
      <w:proofErr w:type="spellStart"/>
      <w:r w:rsidRPr="005C6F34">
        <w:rPr>
          <w:lang w:val="fr-FR"/>
        </w:rPr>
        <w:t>Selyn</w:t>
      </w:r>
      <w:proofErr w:type="spellEnd"/>
      <w:r>
        <w:rPr>
          <w:lang w:val="fr-FR"/>
        </w:rPr>
        <w:t>.</w:t>
      </w:r>
      <w:r w:rsidRPr="005C6F34">
        <w:rPr>
          <w:lang w:val="fr-FR"/>
        </w:rPr>
        <w:t> </w:t>
      </w:r>
    </w:p>
    <w:p w14:paraId="3888EC96" w14:textId="77777777" w:rsidR="009F0FCA" w:rsidRDefault="009F0FCA" w:rsidP="009F0FCA">
      <w:pPr>
        <w:rPr>
          <w:highlight w:val="lightGray"/>
          <w:lang w:val="fr-FR"/>
        </w:rPr>
      </w:pPr>
      <w:bookmarkStart w:id="0" w:name="_GoBack"/>
      <w:bookmarkEnd w:id="0"/>
    </w:p>
    <w:p w14:paraId="77E90E61" w14:textId="50D6BB49" w:rsidR="009F0FCA" w:rsidRDefault="00A32163" w:rsidP="009F0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  <w:lang w:val="fr-FR"/>
        </w:rPr>
      </w:pPr>
      <w:proofErr w:type="spellStart"/>
      <w:proofErr w:type="gramStart"/>
      <w:r>
        <w:rPr>
          <w:b/>
          <w:lang w:val="fr-FR"/>
        </w:rPr>
        <w:t>l</w:t>
      </w:r>
      <w:r w:rsidR="00185131">
        <w:rPr>
          <w:b/>
          <w:lang w:val="fr-FR"/>
        </w:rPr>
        <w:t>l</w:t>
      </w:r>
      <w:proofErr w:type="spellEnd"/>
      <w:proofErr w:type="gramEnd"/>
      <w:r w:rsidR="00185131">
        <w:rPr>
          <w:b/>
          <w:lang w:val="fr-FR"/>
        </w:rPr>
        <w:t xml:space="preserve"> y </w:t>
      </w:r>
      <w:r>
        <w:rPr>
          <w:b/>
          <w:lang w:val="fr-FR"/>
        </w:rPr>
        <w:t xml:space="preserve">a forcément un </w:t>
      </w:r>
      <w:r w:rsidR="00F26F84">
        <w:rPr>
          <w:b/>
          <w:lang w:val="fr-FR"/>
        </w:rPr>
        <w:t xml:space="preserve">petit déjeuner </w:t>
      </w:r>
      <w:r>
        <w:rPr>
          <w:b/>
          <w:lang w:val="fr-FR"/>
        </w:rPr>
        <w:t xml:space="preserve">près de chez vous… </w:t>
      </w:r>
      <w:r w:rsidR="009F0FCA">
        <w:rPr>
          <w:b/>
          <w:lang w:val="fr-FR"/>
        </w:rPr>
        <w:t xml:space="preserve">Toutes les infos sur </w:t>
      </w:r>
      <w:r w:rsidR="0067626D">
        <w:rPr>
          <w:b/>
          <w:lang w:val="fr-FR"/>
        </w:rPr>
        <w:t>le site</w:t>
      </w:r>
      <w:r w:rsidR="00BF3665">
        <w:rPr>
          <w:b/>
          <w:lang w:val="fr-FR"/>
        </w:rPr>
        <w:t xml:space="preserve"> </w:t>
      </w:r>
      <w:r w:rsidR="00BF3665">
        <w:rPr>
          <w:u w:val="single"/>
          <w:lang w:val="fr-FR"/>
        </w:rPr>
        <w:t xml:space="preserve">petitsdejeuners.oxfammagasinsdumonde.be </w:t>
      </w:r>
    </w:p>
    <w:p w14:paraId="42D9A1EA" w14:textId="77777777" w:rsidR="009F0FCA" w:rsidRDefault="009F0FCA" w:rsidP="003E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Vous n’êtes pas disponible le weekend des </w:t>
      </w:r>
      <w:r w:rsidR="0067626D">
        <w:rPr>
          <w:lang w:val="fr-FR"/>
        </w:rPr>
        <w:t>19</w:t>
      </w:r>
      <w:r>
        <w:rPr>
          <w:lang w:val="fr-FR"/>
        </w:rPr>
        <w:t xml:space="preserve"> et 2</w:t>
      </w:r>
      <w:r w:rsidR="0067626D">
        <w:rPr>
          <w:lang w:val="fr-FR"/>
        </w:rPr>
        <w:t>0</w:t>
      </w:r>
      <w:r>
        <w:rPr>
          <w:lang w:val="fr-FR"/>
        </w:rPr>
        <w:t xml:space="preserve"> novembre, mais souhaitez </w:t>
      </w:r>
      <w:r w:rsidRPr="00E00EAA">
        <w:rPr>
          <w:b/>
          <w:lang w:val="fr-FR"/>
        </w:rPr>
        <w:t>soutenir</w:t>
      </w:r>
      <w:r>
        <w:rPr>
          <w:lang w:val="fr-FR"/>
        </w:rPr>
        <w:t xml:space="preserve"> Oxfam-Magasins du monde et ses partenaires, vous pouvez faire un don sur </w:t>
      </w:r>
      <w:hyperlink r:id="rId7" w:history="1">
        <w:r w:rsidRPr="002F31F2">
          <w:rPr>
            <w:rFonts w:cstheme="minorHAnsi"/>
            <w:b/>
            <w:bCs/>
            <w:u w:val="single"/>
            <w:lang w:val="fr-FR"/>
          </w:rPr>
          <w:t>omdm.be/donner</w:t>
        </w:r>
        <w:r w:rsidRPr="00F65F94">
          <w:rPr>
            <w:rStyle w:val="Lienhypertexte"/>
            <w:rFonts w:ascii="Segoe UI Symbol" w:hAnsi="Segoe UI Symbol" w:cs="Segoe UI Symbol"/>
            <w:shd w:val="clear" w:color="auto" w:fill="FFFFFF"/>
          </w:rPr>
          <w:t> </w:t>
        </w:r>
      </w:hyperlink>
      <w:r w:rsidRPr="00F65F94">
        <w:rPr>
          <w:lang w:val="fr-FR"/>
        </w:rPr>
        <w:t>!</w:t>
      </w:r>
    </w:p>
    <w:p w14:paraId="32255F75" w14:textId="77777777" w:rsidR="009F0FCA" w:rsidRDefault="009F0FCA" w:rsidP="001634AB">
      <w:pPr>
        <w:rPr>
          <w:lang w:val="fr-FR"/>
        </w:rPr>
      </w:pPr>
      <w:r w:rsidRPr="001B3A48">
        <w:rPr>
          <w:b/>
          <w:lang w:val="fr-FR"/>
        </w:rPr>
        <w:t>Contact presse</w:t>
      </w:r>
      <w:r>
        <w:rPr>
          <w:lang w:val="fr-FR"/>
        </w:rPr>
        <w:t xml:space="preserve"> : Valentine Hanin – </w:t>
      </w:r>
      <w:hyperlink r:id="rId8" w:history="1">
        <w:r w:rsidRPr="002622FB">
          <w:rPr>
            <w:rStyle w:val="Lienhypertexte"/>
            <w:lang w:val="fr-FR"/>
          </w:rPr>
          <w:t>valentine.hanin@mdmoxfam.be</w:t>
        </w:r>
      </w:hyperlink>
      <w:r>
        <w:rPr>
          <w:lang w:val="fr-FR"/>
        </w:rPr>
        <w:t xml:space="preserve"> – 0494/473069</w:t>
      </w:r>
    </w:p>
    <w:p w14:paraId="5ECBCFFD" w14:textId="77777777" w:rsidR="009F0FCA" w:rsidRDefault="009F0FCA" w:rsidP="001634AB">
      <w:pPr>
        <w:rPr>
          <w:lang w:val="fr-FR"/>
        </w:rPr>
      </w:pPr>
    </w:p>
    <w:p w14:paraId="4BF6F780" w14:textId="77777777" w:rsidR="004A2CAD" w:rsidRDefault="004A2CAD" w:rsidP="001634AB">
      <w:pPr>
        <w:rPr>
          <w:lang w:val="fr-FR"/>
        </w:rPr>
      </w:pPr>
    </w:p>
    <w:p w14:paraId="5C81B421" w14:textId="77777777" w:rsidR="001634AB" w:rsidRPr="001634AB" w:rsidRDefault="001634AB" w:rsidP="001634AB">
      <w:pPr>
        <w:rPr>
          <w:lang w:val="fr-FR"/>
        </w:rPr>
      </w:pPr>
    </w:p>
    <w:sectPr w:rsidR="001634AB" w:rsidRPr="001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C7FC" w16cex:dateUtc="2022-08-03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62C7D" w16cid:durableId="269E0A9E"/>
  <w16cid:commentId w16cid:paraId="0DB2B403" w16cid:durableId="269E0A9F"/>
  <w16cid:commentId w16cid:paraId="157B3042" w16cid:durableId="2694C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F4EF" w14:textId="77777777" w:rsidR="008234B3" w:rsidRDefault="008234B3" w:rsidP="008234B3">
      <w:pPr>
        <w:spacing w:after="0" w:line="240" w:lineRule="auto"/>
      </w:pPr>
      <w:r>
        <w:separator/>
      </w:r>
    </w:p>
  </w:endnote>
  <w:endnote w:type="continuationSeparator" w:id="0">
    <w:p w14:paraId="64DAA38E" w14:textId="77777777" w:rsidR="008234B3" w:rsidRDefault="008234B3" w:rsidP="0082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6421" w14:textId="77777777" w:rsidR="008234B3" w:rsidRDefault="008234B3" w:rsidP="008234B3">
      <w:pPr>
        <w:spacing w:after="0" w:line="240" w:lineRule="auto"/>
      </w:pPr>
      <w:r>
        <w:separator/>
      </w:r>
    </w:p>
  </w:footnote>
  <w:footnote w:type="continuationSeparator" w:id="0">
    <w:p w14:paraId="46A1F1AF" w14:textId="77777777" w:rsidR="008234B3" w:rsidRDefault="008234B3" w:rsidP="008234B3">
      <w:pPr>
        <w:spacing w:after="0" w:line="240" w:lineRule="auto"/>
      </w:pPr>
      <w:r>
        <w:continuationSeparator/>
      </w:r>
    </w:p>
  </w:footnote>
  <w:footnote w:id="1">
    <w:p w14:paraId="009A60A6" w14:textId="32495539" w:rsidR="00083E11" w:rsidRDefault="00083E11" w:rsidP="00083E11">
      <w:pPr>
        <w:pStyle w:val="Commentaire"/>
      </w:pPr>
      <w:r>
        <w:rPr>
          <w:rStyle w:val="Appelnotedebasdep"/>
        </w:rPr>
        <w:footnoteRef/>
      </w:r>
      <w:r>
        <w:t xml:space="preserve"> « </w:t>
      </w:r>
      <w:r w:rsidRPr="008234B3">
        <w:t xml:space="preserve">La précarité menstruelle est la difficulté ou le manque d’accès des personnes </w:t>
      </w:r>
      <w:proofErr w:type="spellStart"/>
      <w:r w:rsidRPr="008234B3">
        <w:t>menstruées</w:t>
      </w:r>
      <w:proofErr w:type="spellEnd"/>
      <w:r w:rsidRPr="008234B3">
        <w:t xml:space="preserve"> aux protections hygiéniques.</w:t>
      </w:r>
      <w:r>
        <w:t> » « </w:t>
      </w:r>
      <w:r w:rsidRPr="008234B3">
        <w:t>Par extension, la précarité menstruelle est l’obligation de faire un choix lors de l’achat de produits de première nécessité et de renoncer, en totalité ou en partie, à l’achat de protections périodiques par manque de moyens financiers.</w:t>
      </w:r>
      <w:r>
        <w:t xml:space="preserve"> » - </w:t>
      </w:r>
      <w:hyperlink r:id="rId1" w:history="1">
        <w:r w:rsidRPr="00CB48DB">
          <w:rPr>
            <w:rStyle w:val="Lienhypertexte"/>
          </w:rPr>
          <w:t>www.bruzelle.be</w:t>
        </w:r>
      </w:hyperlink>
      <w:r>
        <w:t xml:space="preserve">  </w:t>
      </w:r>
    </w:p>
    <w:p w14:paraId="4A72D221" w14:textId="7E8B59F0" w:rsidR="00083E11" w:rsidRPr="00083E11" w:rsidRDefault="00083E11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B"/>
    <w:rsid w:val="00036E3B"/>
    <w:rsid w:val="00061230"/>
    <w:rsid w:val="00083E11"/>
    <w:rsid w:val="000C5296"/>
    <w:rsid w:val="001634AB"/>
    <w:rsid w:val="00185131"/>
    <w:rsid w:val="001913E0"/>
    <w:rsid w:val="0020279E"/>
    <w:rsid w:val="003D1E01"/>
    <w:rsid w:val="003E3490"/>
    <w:rsid w:val="004A2CAD"/>
    <w:rsid w:val="005C6F34"/>
    <w:rsid w:val="0067626D"/>
    <w:rsid w:val="00731B90"/>
    <w:rsid w:val="00773935"/>
    <w:rsid w:val="008234B3"/>
    <w:rsid w:val="00844C9F"/>
    <w:rsid w:val="00920D85"/>
    <w:rsid w:val="00973B47"/>
    <w:rsid w:val="009F0FCA"/>
    <w:rsid w:val="00A32163"/>
    <w:rsid w:val="00A53C1E"/>
    <w:rsid w:val="00AB18BB"/>
    <w:rsid w:val="00AE1916"/>
    <w:rsid w:val="00BF3665"/>
    <w:rsid w:val="00C346FB"/>
    <w:rsid w:val="00CE2BEB"/>
    <w:rsid w:val="00DB3977"/>
    <w:rsid w:val="00E20EF2"/>
    <w:rsid w:val="00E75B85"/>
    <w:rsid w:val="00E915EF"/>
    <w:rsid w:val="00EE1C7E"/>
    <w:rsid w:val="00F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2F61"/>
  <w15:chartTrackingRefBased/>
  <w15:docId w15:val="{C0FA71F7-3020-45BF-BD16-7DCADDA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F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BF366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26F8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3B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3B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3B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9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34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34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3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e.hanin@mdmoxfam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dm.be/donn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zel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4A3C-A5E8-4F49-B15D-422F2842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Hanin</dc:creator>
  <cp:keywords/>
  <dc:description/>
  <cp:lastModifiedBy>Vincent Potvin</cp:lastModifiedBy>
  <cp:revision>17</cp:revision>
  <dcterms:created xsi:type="dcterms:W3CDTF">2022-07-28T12:24:00Z</dcterms:created>
  <dcterms:modified xsi:type="dcterms:W3CDTF">2022-08-29T11:30:00Z</dcterms:modified>
</cp:coreProperties>
</file>